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Época primitiva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1.- autoridad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2.- división del trabajo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3.- toma de decisiones </w:t>
      </w: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Periodo agrícola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1.- vida sedentaria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2.- clases sociales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3.- comercio</w:t>
      </w: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Antigüedad grecolatina 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1.- esclavismo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2.- disciplina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3.-producción</w:t>
      </w: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Época feudal 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1.- servidumbre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2.- talleres artesanales 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3.- sindicato</w:t>
      </w: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Revolución industrial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1.- descubrimientos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2.- especialistas  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3.- problemas de fábrica</w:t>
      </w: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Siglo XX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1.- Tecnología  y la industria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2.- manejo de cualquier tipo de empresa</w:t>
      </w:r>
    </w:p>
    <w:p w:rsidR="00D2628C" w:rsidRPr="0014634C" w:rsidRDefault="00D2628C" w:rsidP="00D2628C">
      <w:pPr>
        <w:rPr>
          <w:rFonts w:ascii="Arial" w:hAnsi="Arial"/>
          <w:lang w:val="es-MX"/>
        </w:rPr>
      </w:pPr>
      <w:r w:rsidRPr="0014634C">
        <w:rPr>
          <w:rFonts w:ascii="Arial" w:hAnsi="Arial"/>
          <w:lang w:val="es-MX"/>
        </w:rPr>
        <w:t xml:space="preserve">            3.- cohetes ínter espacial</w:t>
      </w: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administración en América Latina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1.- provincias tributarias 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2.- administración   </w:t>
      </w: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3.- corrientes administrativas</w:t>
      </w: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</w:t>
      </w: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Pr="003401CC" w:rsidRDefault="00D2628C" w:rsidP="00D2628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65.25pt;margin-top:-47.25pt;width:90pt;height:36pt;z-index:251667456" filled="f" stroked="f">
            <v:textbox>
              <w:txbxContent>
                <w:p w:rsidR="00D2628C" w:rsidRPr="00856025" w:rsidRDefault="00D2628C" w:rsidP="00D2628C"/>
              </w:txbxContent>
            </v:textbox>
          </v:shape>
        </w:pict>
      </w:r>
      <w:r w:rsidRPr="003401CC">
        <w:rPr>
          <w:rFonts w:ascii="Arial" w:hAnsi="Arial" w:cs="Arial"/>
          <w:b/>
          <w:lang w:val="es-MX"/>
        </w:rPr>
        <w:t>Cuadro sinóptico</w:t>
      </w:r>
    </w:p>
    <w:p w:rsidR="00D2628C" w:rsidRPr="003401CC" w:rsidRDefault="00D2628C" w:rsidP="00D2628C">
      <w:pPr>
        <w:jc w:val="center"/>
        <w:rPr>
          <w:rFonts w:ascii="Arial" w:hAnsi="Arial" w:cs="Arial"/>
          <w:b/>
          <w:lang w:val="es-MX"/>
        </w:rPr>
      </w:pPr>
    </w:p>
    <w:p w:rsidR="00D2628C" w:rsidRPr="003401CC" w:rsidRDefault="00D2628C" w:rsidP="00D2628C">
      <w:pPr>
        <w:jc w:val="center"/>
        <w:rPr>
          <w:rFonts w:ascii="Arial" w:hAnsi="Arial" w:cs="Arial"/>
          <w:b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-18pt;margin-top:12.6pt;width:27pt;height:621pt;z-index:251661312"/>
        </w:pict>
      </w:r>
    </w:p>
    <w:p w:rsidR="00D2628C" w:rsidRPr="0014634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numPr>
          <w:ilvl w:val="0"/>
          <w:numId w:val="1"/>
        </w:numPr>
        <w:tabs>
          <w:tab w:val="left" w:pos="337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30" type="#_x0000_t202" style="position:absolute;left:0;text-align:left;margin-left:36pt;margin-top:12pt;width:99pt;height:36pt;z-index:251663360" filled="f" stroked="f">
            <v:textbox>
              <w:txbxContent>
                <w:p w:rsidR="00D2628C" w:rsidRPr="00856025" w:rsidRDefault="00D2628C" w:rsidP="00D2628C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29" type="#_x0000_t87" style="position:absolute;left:0;text-align:left;margin-left:2in;margin-top:3pt;width:12pt;height:1in;z-index:251662336"/>
        </w:pict>
      </w:r>
      <w:r>
        <w:rPr>
          <w:rFonts w:ascii="Arial" w:hAnsi="Arial" w:cs="Arial"/>
          <w:lang w:val="es-MX"/>
        </w:rPr>
        <w:t>División de trabajó por edad y sexo</w:t>
      </w:r>
    </w:p>
    <w:p w:rsidR="00D2628C" w:rsidRDefault="00D2628C" w:rsidP="00D2628C">
      <w:pPr>
        <w:tabs>
          <w:tab w:val="left" w:pos="3375"/>
        </w:tabs>
        <w:ind w:left="3255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31" type="#_x0000_t202" style="position:absolute;left:0;text-align:left;margin-left:39pt;margin-top:2pt;width:90pt;height:34.4pt;z-index:251664384" filled="f" stroked="f">
            <v:textbox>
              <w:txbxContent>
                <w:p w:rsidR="00D2628C" w:rsidRPr="00856025" w:rsidRDefault="00D2628C" w:rsidP="00D2628C">
                  <w:pPr>
                    <w:rPr>
                      <w:rFonts w:ascii="Arial" w:hAnsi="Arial" w:cs="Arial"/>
                      <w:lang w:val="es-MX"/>
                    </w:rPr>
                  </w:pPr>
                  <w:r w:rsidRPr="00856025">
                    <w:rPr>
                      <w:rFonts w:ascii="Arial" w:hAnsi="Arial" w:cs="Arial"/>
                      <w:lang w:val="es-MX"/>
                    </w:rPr>
                    <w:t>Época primitiva</w:t>
                  </w:r>
                </w:p>
              </w:txbxContent>
            </v:textbox>
          </v:shape>
        </w:pict>
      </w:r>
    </w:p>
    <w:p w:rsidR="00D2628C" w:rsidRDefault="00D2628C" w:rsidP="00D2628C">
      <w:pPr>
        <w:numPr>
          <w:ilvl w:val="0"/>
          <w:numId w:val="1"/>
        </w:numPr>
        <w:tabs>
          <w:tab w:val="left" w:pos="337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hombre utiliza en forma </w:t>
      </w:r>
      <w:proofErr w:type="spellStart"/>
      <w:r>
        <w:rPr>
          <w:rFonts w:ascii="Arial" w:hAnsi="Arial" w:cs="Arial"/>
          <w:lang w:val="es-MX"/>
        </w:rPr>
        <w:t>rendimentaria</w:t>
      </w:r>
      <w:proofErr w:type="spellEnd"/>
      <w:r>
        <w:rPr>
          <w:rFonts w:ascii="Arial" w:hAnsi="Arial" w:cs="Arial"/>
          <w:lang w:val="es-MX"/>
        </w:rPr>
        <w:t xml:space="preserve"> la administración al trabajar en un grupo, ejemplo: la  caza del mamut.</w:t>
      </w:r>
    </w:p>
    <w:p w:rsidR="00D2628C" w:rsidRDefault="00D2628C" w:rsidP="00D2628C">
      <w:pPr>
        <w:tabs>
          <w:tab w:val="left" w:pos="3375"/>
        </w:tabs>
        <w:ind w:left="325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32" type="#_x0000_t87" style="position:absolute;margin-left:2in;margin-top:12.8pt;width:12pt;height:1in;z-index:251665408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20.5pt;margin-top:186.3pt;width:5in;height:9pt;rotation:90;z-index:251660288" fillcolor="black">
            <v:shadow color="#868686"/>
            <v:textpath style="font-family:&quot;Arial Black&quot;;v-rotate-letters:t;v-text-kern:t" trim="t" fitpath="t" string="Adminitracion, origen y desarrollo&#10;"/>
          </v:shape>
        </w:pict>
      </w:r>
    </w:p>
    <w:p w:rsidR="00D2628C" w:rsidRDefault="00D2628C" w:rsidP="00D2628C">
      <w:pPr>
        <w:numPr>
          <w:ilvl w:val="0"/>
          <w:numId w:val="1"/>
        </w:numPr>
        <w:tabs>
          <w:tab w:val="left" w:pos="327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33" type="#_x0000_t202" style="position:absolute;left:0;text-align:left;margin-left:36pt;margin-top:8pt;width:90pt;height:36pt;z-index:251666432" filled="f" stroked="f">
            <v:textbox>
              <w:txbxContent>
                <w:p w:rsidR="00D2628C" w:rsidRPr="00856025" w:rsidRDefault="00D2628C" w:rsidP="00D2628C">
                  <w:r>
                    <w:rPr>
                      <w:rFonts w:ascii="Arial" w:hAnsi="Arial" w:cs="Arial"/>
                      <w:lang w:val="es-MX"/>
                    </w:rPr>
                    <w:t>Periodo agrícola</w:t>
                  </w:r>
                </w:p>
              </w:txbxContent>
            </v:textbox>
          </v:shape>
        </w:pict>
      </w:r>
      <w:r>
        <w:rPr>
          <w:rFonts w:ascii="Arial" w:hAnsi="Arial" w:cs="Arial"/>
          <w:lang w:val="es-MX"/>
        </w:rPr>
        <w:t>Vida sedentaria</w:t>
      </w:r>
    </w:p>
    <w:p w:rsidR="00D2628C" w:rsidRDefault="00D2628C" w:rsidP="00D2628C">
      <w:pPr>
        <w:numPr>
          <w:ilvl w:val="0"/>
          <w:numId w:val="1"/>
        </w:numPr>
        <w:tabs>
          <w:tab w:val="left" w:pos="327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Aparición de estado.</w:t>
      </w:r>
    </w:p>
    <w:p w:rsidR="00D2628C" w:rsidRDefault="00D2628C" w:rsidP="00D2628C">
      <w:pPr>
        <w:numPr>
          <w:ilvl w:val="0"/>
          <w:numId w:val="1"/>
        </w:numPr>
        <w:tabs>
          <w:tab w:val="left" w:pos="327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Desarrollo de grandes civilizaciones, apoyándose en la administración empírica del trabajo colectivo y de </w:t>
      </w:r>
      <w:proofErr w:type="gramStart"/>
      <w:r>
        <w:rPr>
          <w:rFonts w:ascii="Arial" w:hAnsi="Arial" w:cs="Arial"/>
          <w:lang w:val="es-MX"/>
        </w:rPr>
        <w:t>los</w:t>
      </w:r>
      <w:proofErr w:type="gramEnd"/>
      <w:r>
        <w:rPr>
          <w:rFonts w:ascii="Arial" w:hAnsi="Arial" w:cs="Arial"/>
          <w:lang w:val="es-MX"/>
        </w:rPr>
        <w:t xml:space="preserve"> tribus.</w:t>
      </w: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36" type="#_x0000_t87" style="position:absolute;margin-left:2in;margin-top:12.8pt;width:12pt;height:1in;z-index:251669504"/>
        </w:pict>
      </w:r>
      <w:r>
        <w:rPr>
          <w:rFonts w:ascii="Arial" w:hAnsi="Arial" w:cs="Arial"/>
          <w:lang w:val="es-MX"/>
        </w:rPr>
        <w:t xml:space="preserve">        </w:t>
      </w:r>
    </w:p>
    <w:p w:rsidR="00D2628C" w:rsidRDefault="00D2628C" w:rsidP="00D2628C">
      <w:pPr>
        <w:numPr>
          <w:ilvl w:val="0"/>
          <w:numId w:val="1"/>
        </w:numPr>
        <w:tabs>
          <w:tab w:val="left" w:pos="328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35" type="#_x0000_t202" style="position:absolute;left:0;text-align:left;margin-left:36pt;margin-top:8pt;width:81pt;height:45pt;z-index:251668480" filled="f" stroked="f">
            <v:textbox>
              <w:txbxContent>
                <w:p w:rsidR="00D2628C" w:rsidRPr="00856025" w:rsidRDefault="00D2628C" w:rsidP="00D2628C">
                  <w:r>
                    <w:rPr>
                      <w:rFonts w:ascii="Arial" w:hAnsi="Arial" w:cs="Arial"/>
                      <w:lang w:val="es-MX"/>
                    </w:rPr>
                    <w:t>Antigüedad agrícola</w:t>
                  </w:r>
                </w:p>
              </w:txbxContent>
            </v:textbox>
          </v:shape>
        </w:pict>
      </w:r>
      <w:r>
        <w:rPr>
          <w:rFonts w:ascii="Arial" w:hAnsi="Arial" w:cs="Arial"/>
          <w:lang w:val="es-MX"/>
        </w:rPr>
        <w:t>Aparición del esclavismo</w:t>
      </w:r>
    </w:p>
    <w:p w:rsidR="00D2628C" w:rsidRDefault="00D2628C" w:rsidP="00D2628C">
      <w:pPr>
        <w:numPr>
          <w:ilvl w:val="0"/>
          <w:numId w:val="1"/>
        </w:numPr>
        <w:tabs>
          <w:tab w:val="left" w:pos="328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Aplicación de la administración mediante una estricta  suspensión del trabajo sanciones tipo físico.</w:t>
      </w: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tabs>
          <w:tab w:val="left" w:pos="810"/>
          <w:tab w:val="left" w:pos="130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D2628C" w:rsidRPr="003116C2" w:rsidRDefault="00D2628C" w:rsidP="00D2628C">
      <w:pPr>
        <w:rPr>
          <w:rFonts w:ascii="Arial" w:hAnsi="Arial" w:cs="Arial"/>
          <w:lang w:val="es-MX"/>
        </w:rPr>
      </w:pPr>
    </w:p>
    <w:p w:rsidR="00D2628C" w:rsidRPr="003116C2" w:rsidRDefault="00D2628C" w:rsidP="00D2628C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38" type="#_x0000_t87" style="position:absolute;margin-left:126pt;margin-top:8.75pt;width:30pt;height:1in;z-index:251671552"/>
        </w:pict>
      </w:r>
    </w:p>
    <w:p w:rsidR="00D2628C" w:rsidRDefault="00D2628C" w:rsidP="00D2628C">
      <w:pPr>
        <w:tabs>
          <w:tab w:val="left" w:pos="330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* Inicialmente la administración de los se</w:t>
      </w:r>
    </w:p>
    <w:p w:rsidR="00D2628C" w:rsidRDefault="00D2628C" w:rsidP="00D2628C">
      <w:pPr>
        <w:tabs>
          <w:tab w:val="left" w:pos="1170"/>
          <w:tab w:val="left" w:pos="330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37" type="#_x0000_t202" style="position:absolute;margin-left:45pt;margin-top:8.15pt;width:81pt;height:45pt;z-index:251670528" filled="f" stroked="f">
            <v:textbox>
              <w:txbxContent>
                <w:p w:rsidR="00D2628C" w:rsidRDefault="00D2628C" w:rsidP="00D2628C">
                  <w:p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Feudalismo</w:t>
                  </w:r>
                </w:p>
                <w:p w:rsidR="00D2628C" w:rsidRPr="00856025" w:rsidRDefault="00D2628C" w:rsidP="00D2628C"/>
              </w:txbxContent>
            </v:textbox>
          </v:shape>
        </w:pic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proofErr w:type="gramStart"/>
      <w:r>
        <w:rPr>
          <w:rFonts w:ascii="Arial" w:hAnsi="Arial" w:cs="Arial"/>
          <w:lang w:val="es-MX"/>
        </w:rPr>
        <w:t>efectúa</w:t>
      </w:r>
      <w:proofErr w:type="gramEnd"/>
      <w:r>
        <w:rPr>
          <w:rFonts w:ascii="Arial" w:hAnsi="Arial" w:cs="Arial"/>
          <w:lang w:val="es-MX"/>
        </w:rPr>
        <w:t xml:space="preserve"> de acuerdo al criterio  del señor feudal.</w:t>
      </w:r>
    </w:p>
    <w:p w:rsidR="00D2628C" w:rsidRPr="007B37B9" w:rsidRDefault="00D2628C" w:rsidP="00D2628C">
      <w:pPr>
        <w:tabs>
          <w:tab w:val="left" w:pos="1170"/>
          <w:tab w:val="left" w:pos="3300"/>
        </w:tabs>
        <w:rPr>
          <w:rFonts w:ascii="Arial" w:hAnsi="Arial" w:cs="Arial"/>
          <w:lang w:val="es-MX"/>
        </w:rPr>
      </w:pPr>
      <w:r w:rsidRPr="007B37B9">
        <w:rPr>
          <w:rFonts w:ascii="Arial" w:hAnsi="Arial" w:cs="Arial"/>
          <w:b/>
          <w:lang w:val="es-MX"/>
        </w:rPr>
        <w:t xml:space="preserve">                                                  *</w:t>
      </w:r>
      <w:r w:rsidRPr="007B37B9">
        <w:rPr>
          <w:rFonts w:ascii="Arial" w:hAnsi="Arial" w:cs="Arial"/>
          <w:lang w:val="es-MX"/>
        </w:rPr>
        <w:t xml:space="preserve">posteriormente los siervos se independizan,                                                                                                                                                         </w:t>
      </w:r>
    </w:p>
    <w:p w:rsidR="00D2628C" w:rsidRPr="007B37B9" w:rsidRDefault="00D2628C" w:rsidP="00D2628C">
      <w:pPr>
        <w:tabs>
          <w:tab w:val="left" w:pos="3300"/>
        </w:tabs>
        <w:rPr>
          <w:rFonts w:ascii="Arial" w:hAnsi="Arial" w:cs="Arial"/>
          <w:lang w:val="es-MX"/>
        </w:rPr>
      </w:pPr>
      <w:r w:rsidRPr="007B37B9">
        <w:rPr>
          <w:rFonts w:ascii="Arial" w:hAnsi="Arial" w:cs="Arial"/>
          <w:lang w:val="es-MX"/>
        </w:rPr>
        <w:tab/>
        <w:t>Apareciendo los talleres artesanales.</w:t>
      </w:r>
    </w:p>
    <w:p w:rsidR="00D2628C" w:rsidRPr="007B37B9" w:rsidRDefault="00D2628C" w:rsidP="00D2628C">
      <w:pPr>
        <w:rPr>
          <w:rFonts w:ascii="Arial" w:hAnsi="Arial" w:cs="Arial"/>
          <w:lang w:val="es-MX"/>
        </w:rPr>
      </w:pPr>
    </w:p>
    <w:p w:rsidR="00D2628C" w:rsidRPr="007B37B9" w:rsidRDefault="00D2628C" w:rsidP="00D2628C">
      <w:pPr>
        <w:rPr>
          <w:rFonts w:ascii="Arial" w:hAnsi="Arial" w:cs="Arial"/>
          <w:lang w:val="es-MX"/>
        </w:rPr>
      </w:pPr>
    </w:p>
    <w:p w:rsidR="00D2628C" w:rsidRPr="007B37B9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tabs>
          <w:tab w:val="left" w:pos="3495"/>
        </w:tabs>
        <w:rPr>
          <w:rFonts w:ascii="Arial" w:hAnsi="Arial" w:cs="Arial"/>
          <w:lang w:val="es-MX"/>
        </w:rPr>
      </w:pPr>
      <w:r w:rsidRPr="007B37B9">
        <w:rPr>
          <w:rFonts w:ascii="Arial" w:hAnsi="Arial" w:cs="Arial"/>
          <w:b/>
          <w:noProof/>
          <w:lang w:val="es-AR" w:eastAsia="es-AR"/>
        </w:rPr>
        <w:pict>
          <v:shape id="_x0000_s1040" type="#_x0000_t87" style="position:absolute;margin-left:138pt;margin-top:4.9pt;width:30pt;height:1in;z-index:251673600"/>
        </w:pict>
      </w:r>
      <w:r>
        <w:rPr>
          <w:rFonts w:ascii="Arial" w:hAnsi="Arial" w:cs="Arial"/>
          <w:lang w:val="es-MX"/>
        </w:rPr>
        <w:tab/>
        <w:t>*centralización de la producción.</w:t>
      </w:r>
    </w:p>
    <w:p w:rsidR="00D2628C" w:rsidRDefault="00D2628C" w:rsidP="00D2628C">
      <w:pPr>
        <w:tabs>
          <w:tab w:val="left" w:pos="1440"/>
          <w:tab w:val="left" w:pos="349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AR" w:eastAsia="es-AR"/>
        </w:rPr>
        <w:pict>
          <v:shape id="_x0000_s1039" type="#_x0000_t202" style="position:absolute;margin-left:31.2pt;margin-top:8.6pt;width:81pt;height:41.25pt;z-index:251672576" filled="f" stroked="f">
            <v:textbox>
              <w:txbxContent>
                <w:p w:rsidR="00D2628C" w:rsidRDefault="00D2628C" w:rsidP="00D2628C">
                  <w:p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Revolución industrial</w:t>
                  </w:r>
                </w:p>
                <w:p w:rsidR="00D2628C" w:rsidRPr="00856025" w:rsidRDefault="00D2628C" w:rsidP="00D2628C"/>
                <w:p w:rsidR="00D2628C" w:rsidRDefault="00D2628C" w:rsidP="00D2628C"/>
              </w:txbxContent>
            </v:textbox>
          </v:shape>
        </w:pic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*Auge industrial</w:t>
      </w:r>
    </w:p>
    <w:p w:rsidR="00D2628C" w:rsidRDefault="00D2628C" w:rsidP="00D2628C">
      <w:pPr>
        <w:tabs>
          <w:tab w:val="left" w:pos="349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*administración de tipo coercitivo</w:t>
      </w:r>
    </w:p>
    <w:p w:rsidR="00D2628C" w:rsidRDefault="00D2628C" w:rsidP="00D2628C">
      <w:pPr>
        <w:tabs>
          <w:tab w:val="left" w:pos="349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AR" w:eastAsia="es-AR"/>
        </w:rPr>
        <w:pict>
          <v:shape id="_x0000_s1041" type="#_x0000_t202" style="position:absolute;margin-left:43.2pt;margin-top:92.15pt;width:81pt;height:39.75pt;z-index:251674624" filled="f" stroked="f">
            <v:textbox>
              <w:txbxContent>
                <w:p w:rsidR="00D2628C" w:rsidRDefault="00D2628C" w:rsidP="00D2628C">
                  <w:p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Siglo XXI</w:t>
                  </w:r>
                </w:p>
                <w:p w:rsidR="00D2628C" w:rsidRPr="00856025" w:rsidRDefault="00D2628C" w:rsidP="00D2628C"/>
                <w:p w:rsidR="00D2628C" w:rsidRDefault="00D2628C" w:rsidP="00D2628C"/>
              </w:txbxContent>
            </v:textbox>
          </v:shape>
        </w:pict>
      </w:r>
      <w:r>
        <w:rPr>
          <w:rFonts w:ascii="Arial" w:hAnsi="Arial" w:cs="Arial"/>
          <w:lang w:val="es-MX"/>
        </w:rPr>
        <w:tab/>
        <w:t>*explotación inhumana del trabajador</w:t>
      </w:r>
      <w:r>
        <w:rPr>
          <w:rFonts w:ascii="Arial" w:hAnsi="Arial" w:cs="Arial"/>
          <w:lang w:val="es-MX"/>
        </w:rPr>
        <w:br/>
        <w:t xml:space="preserve">                                                     *estructuras de trabajos mas complejas</w:t>
      </w:r>
    </w:p>
    <w:p w:rsidR="00D2628C" w:rsidRPr="00360AFD" w:rsidRDefault="00D2628C" w:rsidP="00D2628C">
      <w:pPr>
        <w:rPr>
          <w:rFonts w:ascii="Arial" w:hAnsi="Arial" w:cs="Arial"/>
          <w:lang w:val="es-MX"/>
        </w:rPr>
      </w:pPr>
    </w:p>
    <w:p w:rsidR="00D2628C" w:rsidRPr="00360AFD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rPr>
          <w:rFonts w:ascii="Arial" w:hAnsi="Arial" w:cs="Arial"/>
          <w:lang w:val="es-MX"/>
        </w:rPr>
      </w:pPr>
    </w:p>
    <w:p w:rsidR="00D2628C" w:rsidRDefault="00D2628C" w:rsidP="00D2628C">
      <w:pPr>
        <w:tabs>
          <w:tab w:val="left" w:pos="336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AR" w:eastAsia="es-AR"/>
        </w:rPr>
        <w:pict>
          <v:shape id="_x0000_s1042" type="#_x0000_t87" style="position:absolute;margin-left:129pt;margin-top:4pt;width:30pt;height:1in;z-index:251675648"/>
        </w:pict>
      </w:r>
      <w:r>
        <w:rPr>
          <w:rFonts w:ascii="Arial" w:hAnsi="Arial" w:cs="Arial"/>
          <w:lang w:val="es-MX"/>
        </w:rPr>
        <w:tab/>
        <w:t>*gran desarrollo tecnológico e industrial</w:t>
      </w:r>
    </w:p>
    <w:p w:rsidR="00D2628C" w:rsidRDefault="00D2628C" w:rsidP="00D2628C">
      <w:pPr>
        <w:tabs>
          <w:tab w:val="left" w:pos="336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*Surge la administración científica</w:t>
      </w:r>
    </w:p>
    <w:p w:rsidR="00D2628C" w:rsidRDefault="00D2628C" w:rsidP="00D2628C">
      <w:pPr>
        <w:tabs>
          <w:tab w:val="left" w:pos="336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* aparecen nuevos investigadores de la </w:t>
      </w:r>
    </w:p>
    <w:p w:rsidR="00D2628C" w:rsidRDefault="00D2628C" w:rsidP="00D2628C">
      <w:pPr>
        <w:tabs>
          <w:tab w:val="left" w:pos="336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Administración, teniendo esta un desarrollo y </w:t>
      </w:r>
    </w:p>
    <w:p w:rsidR="00D2628C" w:rsidRPr="00360AFD" w:rsidRDefault="00D2628C" w:rsidP="00D2628C">
      <w:pPr>
        <w:tabs>
          <w:tab w:val="left" w:pos="336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Proyección definitiva</w:t>
      </w:r>
    </w:p>
    <w:p w:rsidR="00487C37" w:rsidRDefault="00487C37"/>
    <w:sectPr w:rsidR="00487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C5357"/>
    <w:multiLevelType w:val="hybridMultilevel"/>
    <w:tmpl w:val="CC86DB8A"/>
    <w:lvl w:ilvl="0" w:tplc="3EAEF926">
      <w:start w:val="2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28C"/>
    <w:rsid w:val="00487C37"/>
    <w:rsid w:val="00874435"/>
    <w:rsid w:val="00D2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1883</Characters>
  <Application>Microsoft Office Word</Application>
  <DocSecurity>0</DocSecurity>
  <Lines>15</Lines>
  <Paragraphs>4</Paragraphs>
  <ScaleCrop>false</ScaleCrop>
  <Company>BlueDeep 2010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BlueDeep</dc:creator>
  <cp:keywords/>
  <dc:description/>
  <cp:lastModifiedBy>BlueDeep</cp:lastModifiedBy>
  <cp:revision>1</cp:revision>
  <dcterms:created xsi:type="dcterms:W3CDTF">2010-08-30T21:26:00Z</dcterms:created>
  <dcterms:modified xsi:type="dcterms:W3CDTF">2010-08-30T21:29:00Z</dcterms:modified>
</cp:coreProperties>
</file>